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FF4C07" w14:textId="77777777" w:rsidR="006A3023" w:rsidRPr="006A3023" w:rsidRDefault="00000000">
      <w:pPr>
        <w:spacing w:after="11" w:line="250" w:lineRule="auto"/>
        <w:ind w:left="-15" w:right="4388" w:firstLine="4861"/>
        <w:rPr>
          <w:rFonts w:ascii="Times New Roman" w:hAnsi="Times New Roman" w:cs="Times New Roman"/>
          <w:b/>
          <w:color w:val="FF0000"/>
          <w:sz w:val="36"/>
          <w:szCs w:val="28"/>
        </w:rPr>
      </w:pPr>
      <w:r w:rsidRPr="006A3023">
        <w:rPr>
          <w:rFonts w:ascii="Times New Roman" w:hAnsi="Times New Roman" w:cs="Times New Roman"/>
          <w:b/>
          <w:color w:val="FF0000"/>
          <w:sz w:val="36"/>
          <w:szCs w:val="28"/>
        </w:rPr>
        <w:t xml:space="preserve">Rules </w:t>
      </w:r>
    </w:p>
    <w:p w14:paraId="593C93F8" w14:textId="56DA33BA" w:rsidR="00223E40" w:rsidRPr="006A3023" w:rsidRDefault="00000000" w:rsidP="006A3023">
      <w:pPr>
        <w:spacing w:after="11" w:line="250" w:lineRule="auto"/>
        <w:ind w:left="-15" w:right="4388" w:firstLine="0"/>
        <w:rPr>
          <w:rFonts w:ascii="Times New Roman" w:hAnsi="Times New Roman" w:cs="Times New Roman"/>
        </w:rPr>
      </w:pPr>
      <w:r w:rsidRPr="006A3023">
        <w:rPr>
          <w:rFonts w:ascii="Times New Roman" w:hAnsi="Times New Roman" w:cs="Times New Roman"/>
          <w:b/>
          <w:color w:val="943634"/>
          <w:sz w:val="28"/>
        </w:rPr>
        <w:t xml:space="preserve">Who can participate? </w:t>
      </w:r>
    </w:p>
    <w:p w14:paraId="04058383" w14:textId="50CF4878" w:rsidR="00223E40" w:rsidRDefault="00D92CB0">
      <w:pPr>
        <w:numPr>
          <w:ilvl w:val="0"/>
          <w:numId w:val="1"/>
        </w:numPr>
        <w:ind w:hanging="118"/>
        <w:rPr>
          <w:rFonts w:ascii="Times New Roman" w:hAnsi="Times New Roman" w:cs="Times New Roman"/>
          <w:sz w:val="24"/>
          <w:szCs w:val="24"/>
        </w:rPr>
      </w:pPr>
      <w:r>
        <w:rPr>
          <w:rFonts w:ascii="Times New Roman" w:hAnsi="Times New Roman" w:cs="Times New Roman"/>
          <w:sz w:val="24"/>
          <w:szCs w:val="24"/>
        </w:rPr>
        <w:t>Individual /T</w:t>
      </w:r>
      <w:commentRangeStart w:id="0"/>
      <w:commentRangeEnd w:id="0"/>
      <w:r w:rsidR="006E28A4">
        <w:rPr>
          <w:rStyle w:val="CommentReference"/>
        </w:rPr>
        <w:commentReference w:id="0"/>
      </w:r>
      <w:r w:rsidRPr="006A3023">
        <w:rPr>
          <w:rFonts w:ascii="Times New Roman" w:hAnsi="Times New Roman" w:cs="Times New Roman"/>
          <w:sz w:val="24"/>
          <w:szCs w:val="24"/>
        </w:rPr>
        <w:t xml:space="preserve">eams of </w:t>
      </w:r>
      <w:r>
        <w:rPr>
          <w:rFonts w:ascii="Times New Roman" w:hAnsi="Times New Roman" w:cs="Times New Roman"/>
          <w:sz w:val="24"/>
          <w:szCs w:val="24"/>
        </w:rPr>
        <w:t>2</w:t>
      </w:r>
      <w:r w:rsidRPr="006A3023">
        <w:rPr>
          <w:rFonts w:ascii="Times New Roman" w:hAnsi="Times New Roman" w:cs="Times New Roman"/>
          <w:sz w:val="24"/>
          <w:szCs w:val="24"/>
        </w:rPr>
        <w:t xml:space="preserve">-5 students. </w:t>
      </w:r>
    </w:p>
    <w:p w14:paraId="1EA47867" w14:textId="77777777" w:rsidR="0017253C" w:rsidRPr="0017253C" w:rsidRDefault="00000000" w:rsidP="0017253C">
      <w:pPr>
        <w:numPr>
          <w:ilvl w:val="0"/>
          <w:numId w:val="1"/>
        </w:numPr>
        <w:ind w:hanging="118"/>
        <w:rPr>
          <w:rFonts w:ascii="Times New Roman" w:hAnsi="Times New Roman" w:cs="Times New Roman"/>
          <w:sz w:val="24"/>
          <w:szCs w:val="24"/>
        </w:rPr>
      </w:pPr>
      <w:r w:rsidRPr="0017253C">
        <w:rPr>
          <w:rFonts w:ascii="Times New Roman" w:hAnsi="Times New Roman" w:cs="Times New Roman"/>
          <w:sz w:val="24"/>
          <w:szCs w:val="24"/>
        </w:rPr>
        <w:t xml:space="preserve">Four categories: </w:t>
      </w:r>
    </w:p>
    <w:p w14:paraId="58F232B3" w14:textId="02A660D3" w:rsidR="00106789" w:rsidRPr="0017253C" w:rsidRDefault="0017253C" w:rsidP="0017253C">
      <w:pPr>
        <w:rPr>
          <w:rFonts w:ascii="Times New Roman" w:hAnsi="Times New Roman" w:cs="Times New Roman"/>
          <w:sz w:val="24"/>
          <w:szCs w:val="24"/>
        </w:rPr>
      </w:pPr>
      <w:r>
        <w:rPr>
          <w:rFonts w:ascii="Times New Roman" w:hAnsi="Times New Roman" w:cs="Times New Roman"/>
          <w:sz w:val="24"/>
          <w:szCs w:val="24"/>
        </w:rPr>
        <w:t xml:space="preserve">   </w:t>
      </w:r>
      <w:r w:rsidR="00157291" w:rsidRPr="0017253C">
        <w:rPr>
          <w:rFonts w:ascii="Times New Roman" w:hAnsi="Times New Roman" w:cs="Times New Roman"/>
          <w:sz w:val="24"/>
          <w:szCs w:val="24"/>
        </w:rPr>
        <w:t>School children</w:t>
      </w:r>
      <w:r w:rsidR="00000000" w:rsidRPr="0017253C">
        <w:rPr>
          <w:rFonts w:ascii="Times New Roman" w:hAnsi="Times New Roman" w:cs="Times New Roman"/>
          <w:sz w:val="24"/>
          <w:szCs w:val="24"/>
        </w:rPr>
        <w:t>, ages: 9-11</w:t>
      </w:r>
    </w:p>
    <w:p w14:paraId="2CFB9936" w14:textId="1363C807" w:rsidR="00106789" w:rsidRDefault="00106789" w:rsidP="00106789">
      <w:pPr>
        <w:ind w:left="1286" w:firstLine="0"/>
        <w:rPr>
          <w:rFonts w:ascii="Times New Roman" w:hAnsi="Times New Roman" w:cs="Times New Roman"/>
          <w:sz w:val="24"/>
          <w:szCs w:val="24"/>
        </w:rPr>
      </w:pPr>
      <w:r>
        <w:rPr>
          <w:rFonts w:ascii="Times New Roman" w:hAnsi="Times New Roman" w:cs="Times New Roman"/>
          <w:sz w:val="24"/>
          <w:szCs w:val="24"/>
        </w:rPr>
        <w:t xml:space="preserve">   </w:t>
      </w:r>
      <w:r w:rsidR="00157291">
        <w:rPr>
          <w:rFonts w:ascii="Times New Roman" w:hAnsi="Times New Roman" w:cs="Times New Roman"/>
          <w:sz w:val="24"/>
          <w:szCs w:val="24"/>
        </w:rPr>
        <w:t>School children</w:t>
      </w:r>
      <w:r w:rsidRPr="006A3023">
        <w:rPr>
          <w:rFonts w:ascii="Times New Roman" w:hAnsi="Times New Roman" w:cs="Times New Roman"/>
          <w:sz w:val="24"/>
          <w:szCs w:val="24"/>
        </w:rPr>
        <w:t xml:space="preserve">, ages: 12-15 </w:t>
      </w:r>
    </w:p>
    <w:p w14:paraId="4BCF6C3D" w14:textId="15167ECB" w:rsidR="00106789" w:rsidRDefault="00106789" w:rsidP="00106789">
      <w:pPr>
        <w:rPr>
          <w:rFonts w:ascii="Times New Roman" w:hAnsi="Times New Roman" w:cs="Times New Roman"/>
          <w:sz w:val="24"/>
          <w:szCs w:val="24"/>
        </w:rPr>
      </w:pPr>
      <w:r>
        <w:rPr>
          <w:rFonts w:ascii="Times New Roman" w:hAnsi="Times New Roman" w:cs="Times New Roman"/>
          <w:sz w:val="24"/>
          <w:szCs w:val="24"/>
        </w:rPr>
        <w:t xml:space="preserve">   </w:t>
      </w:r>
      <w:r w:rsidR="00157291">
        <w:rPr>
          <w:rFonts w:ascii="Times New Roman" w:hAnsi="Times New Roman" w:cs="Times New Roman"/>
          <w:sz w:val="24"/>
          <w:szCs w:val="24"/>
        </w:rPr>
        <w:t>School children</w:t>
      </w:r>
      <w:r w:rsidRPr="006A3023">
        <w:rPr>
          <w:rFonts w:ascii="Times New Roman" w:hAnsi="Times New Roman" w:cs="Times New Roman"/>
          <w:sz w:val="24"/>
          <w:szCs w:val="24"/>
        </w:rPr>
        <w:t xml:space="preserve">, ages: 16-18 </w:t>
      </w:r>
      <w:r>
        <w:rPr>
          <w:rFonts w:ascii="Times New Roman" w:hAnsi="Times New Roman" w:cs="Times New Roman"/>
          <w:sz w:val="24"/>
          <w:szCs w:val="24"/>
        </w:rPr>
        <w:t xml:space="preserve"> </w:t>
      </w:r>
    </w:p>
    <w:p w14:paraId="3B90A1AA" w14:textId="58E3351A" w:rsidR="00223E40" w:rsidRPr="00106789" w:rsidRDefault="00106789" w:rsidP="00106789">
      <w:pPr>
        <w:rPr>
          <w:rFonts w:ascii="Times New Roman" w:hAnsi="Times New Roman" w:cs="Times New Roman"/>
          <w:sz w:val="24"/>
          <w:szCs w:val="24"/>
        </w:rPr>
      </w:pPr>
      <w:r>
        <w:rPr>
          <w:rFonts w:ascii="Times New Roman" w:hAnsi="Times New Roman" w:cs="Times New Roman"/>
          <w:sz w:val="24"/>
          <w:szCs w:val="24"/>
        </w:rPr>
        <w:t xml:space="preserve">   </w:t>
      </w:r>
      <w:r w:rsidR="00157291" w:rsidRPr="00157291">
        <w:rPr>
          <w:rFonts w:ascii="Times New Roman" w:hAnsi="Times New Roman" w:cs="Times New Roman"/>
          <w:sz w:val="24"/>
          <w:szCs w:val="24"/>
        </w:rPr>
        <w:t xml:space="preserve">Undergraduate students currently studying at a </w:t>
      </w:r>
      <w:commentRangeStart w:id="1"/>
      <w:r w:rsidRPr="00106789">
        <w:rPr>
          <w:rFonts w:ascii="Times New Roman" w:hAnsi="Times New Roman" w:cs="Times New Roman"/>
          <w:sz w:val="24"/>
          <w:szCs w:val="24"/>
        </w:rPr>
        <w:t xml:space="preserve">university/college  </w:t>
      </w:r>
    </w:p>
    <w:p w14:paraId="3696CCC7" w14:textId="6075E045" w:rsidR="00223E40" w:rsidRPr="006A3023" w:rsidRDefault="0017253C">
      <w:pPr>
        <w:ind w:left="1296"/>
        <w:rPr>
          <w:rFonts w:ascii="Times New Roman" w:hAnsi="Times New Roman" w:cs="Times New Roman"/>
          <w:sz w:val="24"/>
          <w:szCs w:val="24"/>
        </w:rPr>
      </w:pPr>
      <w:r>
        <w:rPr>
          <w:rFonts w:ascii="Times New Roman" w:hAnsi="Times New Roman" w:cs="Times New Roman"/>
          <w:sz w:val="24"/>
          <w:szCs w:val="24"/>
        </w:rPr>
        <w:t xml:space="preserve">   </w:t>
      </w:r>
      <w:r w:rsidR="00000000" w:rsidRPr="006A3023">
        <w:rPr>
          <w:rFonts w:ascii="Times New Roman" w:hAnsi="Times New Roman" w:cs="Times New Roman"/>
          <w:sz w:val="24"/>
          <w:szCs w:val="24"/>
        </w:rPr>
        <w:t>(</w:t>
      </w:r>
      <w:r w:rsidR="00157291">
        <w:rPr>
          <w:rFonts w:ascii="Times New Roman" w:hAnsi="Times New Roman" w:cs="Times New Roman"/>
          <w:sz w:val="24"/>
          <w:szCs w:val="24"/>
        </w:rPr>
        <w:t>C</w:t>
      </w:r>
      <w:r w:rsidR="00157291" w:rsidRPr="00157291">
        <w:rPr>
          <w:rFonts w:ascii="Times New Roman" w:hAnsi="Times New Roman" w:cs="Times New Roman"/>
          <w:sz w:val="24"/>
          <w:szCs w:val="24"/>
        </w:rPr>
        <w:t>annot use an undergraduate or a postgraduate thesis to prepare the poster</w:t>
      </w:r>
      <w:r w:rsidR="00106789" w:rsidRPr="006A3023">
        <w:rPr>
          <w:rFonts w:ascii="Times New Roman" w:hAnsi="Times New Roman" w:cs="Times New Roman"/>
          <w:sz w:val="24"/>
          <w:szCs w:val="24"/>
        </w:rPr>
        <w:t>)</w:t>
      </w:r>
      <w:commentRangeEnd w:id="1"/>
      <w:r w:rsidR="00E00993">
        <w:rPr>
          <w:rStyle w:val="CommentReference"/>
        </w:rPr>
        <w:commentReference w:id="1"/>
      </w:r>
    </w:p>
    <w:p w14:paraId="315F3195" w14:textId="37BB89F8" w:rsidR="00223E40" w:rsidRPr="006A3023" w:rsidRDefault="00000000" w:rsidP="006A3023">
      <w:pPr>
        <w:numPr>
          <w:ilvl w:val="0"/>
          <w:numId w:val="1"/>
        </w:numPr>
        <w:ind w:hanging="118"/>
        <w:rPr>
          <w:rFonts w:ascii="Times New Roman" w:hAnsi="Times New Roman" w:cs="Times New Roman"/>
          <w:sz w:val="24"/>
          <w:szCs w:val="24"/>
        </w:rPr>
      </w:pPr>
      <w:r w:rsidRPr="006A3023">
        <w:rPr>
          <w:rFonts w:ascii="Times New Roman" w:hAnsi="Times New Roman" w:cs="Times New Roman"/>
          <w:sz w:val="24"/>
          <w:szCs w:val="24"/>
        </w:rPr>
        <w:t xml:space="preserve">Posters must be sent by </w:t>
      </w:r>
      <w:r w:rsidR="00157291">
        <w:rPr>
          <w:rFonts w:ascii="Times New Roman" w:hAnsi="Times New Roman" w:cs="Times New Roman"/>
          <w:sz w:val="24"/>
          <w:szCs w:val="24"/>
        </w:rPr>
        <w:t xml:space="preserve">a </w:t>
      </w:r>
      <w:r w:rsidRPr="006A3023">
        <w:rPr>
          <w:rFonts w:ascii="Times New Roman" w:hAnsi="Times New Roman" w:cs="Times New Roman"/>
          <w:sz w:val="24"/>
          <w:szCs w:val="24"/>
        </w:rPr>
        <w:t>teacher</w:t>
      </w:r>
      <w:r w:rsidR="00157291">
        <w:rPr>
          <w:rFonts w:ascii="Times New Roman" w:hAnsi="Times New Roman" w:cs="Times New Roman"/>
          <w:sz w:val="24"/>
          <w:szCs w:val="24"/>
        </w:rPr>
        <w:t>/ lecturer to</w:t>
      </w:r>
      <w:r w:rsidR="00D92CB0">
        <w:rPr>
          <w:rFonts w:ascii="Times New Roman" w:hAnsi="Times New Roman" w:cs="Times New Roman"/>
          <w:sz w:val="24"/>
          <w:szCs w:val="24"/>
        </w:rPr>
        <w:t xml:space="preserve"> IASSL</w:t>
      </w:r>
      <w:commentRangeStart w:id="2"/>
      <w:r w:rsidRPr="006A3023">
        <w:rPr>
          <w:rFonts w:ascii="Times New Roman" w:hAnsi="Times New Roman" w:cs="Times New Roman"/>
          <w:sz w:val="24"/>
          <w:szCs w:val="24"/>
        </w:rPr>
        <w:t xml:space="preserve">. </w:t>
      </w:r>
      <w:commentRangeEnd w:id="2"/>
      <w:r w:rsidR="006E28A4">
        <w:rPr>
          <w:rStyle w:val="CommentReference"/>
        </w:rPr>
        <w:commentReference w:id="2"/>
      </w:r>
    </w:p>
    <w:p w14:paraId="2BFDDC40" w14:textId="77777777" w:rsidR="00223E40" w:rsidRPr="006A3023" w:rsidRDefault="00000000">
      <w:pPr>
        <w:numPr>
          <w:ilvl w:val="0"/>
          <w:numId w:val="1"/>
        </w:numPr>
        <w:spacing w:after="45"/>
        <w:ind w:hanging="118"/>
        <w:rPr>
          <w:rFonts w:ascii="Times New Roman" w:hAnsi="Times New Roman" w:cs="Times New Roman"/>
          <w:sz w:val="24"/>
          <w:szCs w:val="24"/>
        </w:rPr>
      </w:pPr>
      <w:r w:rsidRPr="006A3023">
        <w:rPr>
          <w:rFonts w:ascii="Times New Roman" w:hAnsi="Times New Roman" w:cs="Times New Roman"/>
          <w:sz w:val="24"/>
          <w:szCs w:val="24"/>
        </w:rPr>
        <w:t xml:space="preserve">Free registration </w:t>
      </w:r>
    </w:p>
    <w:p w14:paraId="44F742CA" w14:textId="77777777" w:rsidR="00223E40" w:rsidRPr="006A3023" w:rsidRDefault="00000000">
      <w:pPr>
        <w:spacing w:after="11" w:line="250" w:lineRule="auto"/>
        <w:ind w:left="-5" w:right="4388"/>
        <w:rPr>
          <w:rFonts w:ascii="Times New Roman" w:hAnsi="Times New Roman" w:cs="Times New Roman"/>
        </w:rPr>
      </w:pPr>
      <w:r w:rsidRPr="006A3023">
        <w:rPr>
          <w:rFonts w:ascii="Times New Roman" w:hAnsi="Times New Roman" w:cs="Times New Roman"/>
          <w:b/>
          <w:color w:val="943634"/>
          <w:sz w:val="28"/>
        </w:rPr>
        <w:t xml:space="preserve"> When? </w:t>
      </w:r>
    </w:p>
    <w:p w14:paraId="5CCA1A6B" w14:textId="77777777" w:rsidR="00223E40" w:rsidRPr="006A3023" w:rsidRDefault="00000000">
      <w:pPr>
        <w:spacing w:line="259" w:lineRule="auto"/>
        <w:ind w:left="1296"/>
        <w:rPr>
          <w:rFonts w:ascii="Times New Roman" w:hAnsi="Times New Roman" w:cs="Times New Roman"/>
        </w:rPr>
      </w:pPr>
      <w:r w:rsidRPr="006A3023">
        <w:rPr>
          <w:rFonts w:ascii="Times New Roman" w:hAnsi="Times New Roman" w:cs="Times New Roman"/>
          <w:b/>
        </w:rPr>
        <w:t xml:space="preserve">National Competitions  </w:t>
      </w:r>
    </w:p>
    <w:p w14:paraId="50646F4F" w14:textId="6FD3ED70" w:rsidR="00223E40" w:rsidRPr="00106789" w:rsidRDefault="00000000">
      <w:pPr>
        <w:numPr>
          <w:ilvl w:val="0"/>
          <w:numId w:val="1"/>
        </w:numPr>
        <w:ind w:hanging="118"/>
        <w:rPr>
          <w:rFonts w:ascii="Times New Roman" w:hAnsi="Times New Roman" w:cs="Times New Roman"/>
          <w:color w:val="auto"/>
        </w:rPr>
      </w:pPr>
      <w:r w:rsidRPr="00106789">
        <w:rPr>
          <w:rFonts w:ascii="Times New Roman" w:hAnsi="Times New Roman" w:cs="Times New Roman"/>
          <w:color w:val="auto"/>
        </w:rPr>
        <w:t xml:space="preserve">Posters sent to </w:t>
      </w:r>
      <w:r w:rsidR="005D2814" w:rsidRPr="00106789">
        <w:rPr>
          <w:rFonts w:ascii="Times New Roman" w:hAnsi="Times New Roman" w:cs="Times New Roman"/>
          <w:color w:val="auto"/>
        </w:rPr>
        <w:t>the Institute of Applied Statistics, Sri Lanka (IASSL)</w:t>
      </w:r>
    </w:p>
    <w:p w14:paraId="380F0DE1" w14:textId="4BB7C156" w:rsidR="00223E40" w:rsidRPr="00106789" w:rsidRDefault="00000000">
      <w:pPr>
        <w:numPr>
          <w:ilvl w:val="0"/>
          <w:numId w:val="1"/>
        </w:numPr>
        <w:ind w:hanging="118"/>
        <w:rPr>
          <w:rFonts w:ascii="Times New Roman" w:hAnsi="Times New Roman" w:cs="Times New Roman"/>
          <w:color w:val="auto"/>
        </w:rPr>
      </w:pPr>
      <w:commentRangeStart w:id="3"/>
      <w:r w:rsidRPr="00106789">
        <w:rPr>
          <w:rFonts w:ascii="Times New Roman" w:hAnsi="Times New Roman" w:cs="Times New Roman"/>
          <w:color w:val="auto"/>
        </w:rPr>
        <w:t xml:space="preserve">National winners </w:t>
      </w:r>
      <w:r w:rsidR="006A3023" w:rsidRPr="00106789">
        <w:rPr>
          <w:rFonts w:ascii="Times New Roman" w:hAnsi="Times New Roman" w:cs="Times New Roman"/>
          <w:color w:val="auto"/>
        </w:rPr>
        <w:t xml:space="preserve">to be announced at the </w:t>
      </w:r>
      <w:r w:rsidR="005D2814" w:rsidRPr="00106789">
        <w:rPr>
          <w:rFonts w:ascii="Times New Roman" w:hAnsi="Times New Roman" w:cs="Times New Roman"/>
          <w:color w:val="auto"/>
        </w:rPr>
        <w:t>end of December 2024 at the ISC 2024 conference</w:t>
      </w:r>
      <w:commentRangeEnd w:id="3"/>
      <w:r w:rsidR="006E28A4" w:rsidRPr="00106789">
        <w:rPr>
          <w:rStyle w:val="CommentReference"/>
          <w:color w:val="auto"/>
        </w:rPr>
        <w:commentReference w:id="3"/>
      </w:r>
      <w:r w:rsidR="00106789" w:rsidRPr="00106789">
        <w:rPr>
          <w:rFonts w:ascii="Times New Roman" w:hAnsi="Times New Roman" w:cs="Times New Roman"/>
          <w:color w:val="auto"/>
        </w:rPr>
        <w:t>.</w:t>
      </w:r>
      <w:r w:rsidR="00106789" w:rsidRPr="00106789">
        <w:rPr>
          <w:color w:val="auto"/>
        </w:rPr>
        <w:t xml:space="preserve"> </w:t>
      </w:r>
      <w:r w:rsidR="00106789" w:rsidRPr="00106789">
        <w:rPr>
          <w:rFonts w:ascii="Times New Roman" w:hAnsi="Times New Roman" w:cs="Times New Roman"/>
          <w:color w:val="auto"/>
        </w:rPr>
        <w:t>Along with the case study competition, we will showcase the top 5 in each category and choose winners.</w:t>
      </w:r>
    </w:p>
    <w:p w14:paraId="349444F5" w14:textId="77777777" w:rsidR="00223E40" w:rsidRPr="006A3023" w:rsidRDefault="00000000">
      <w:pPr>
        <w:spacing w:line="259" w:lineRule="auto"/>
        <w:ind w:left="1296"/>
        <w:rPr>
          <w:rFonts w:ascii="Times New Roman" w:hAnsi="Times New Roman" w:cs="Times New Roman"/>
        </w:rPr>
      </w:pPr>
      <w:r w:rsidRPr="006A3023">
        <w:rPr>
          <w:rFonts w:ascii="Times New Roman" w:hAnsi="Times New Roman" w:cs="Times New Roman"/>
          <w:b/>
        </w:rPr>
        <w:t xml:space="preserve">International Competition </w:t>
      </w:r>
    </w:p>
    <w:p w14:paraId="37264B23" w14:textId="77777777" w:rsidR="00223E40" w:rsidRPr="006A3023" w:rsidRDefault="00000000">
      <w:pPr>
        <w:ind w:left="1296"/>
        <w:rPr>
          <w:rFonts w:ascii="Times New Roman" w:hAnsi="Times New Roman" w:cs="Times New Roman"/>
        </w:rPr>
      </w:pPr>
      <w:r w:rsidRPr="006A3023">
        <w:rPr>
          <w:rFonts w:ascii="Times New Roman" w:hAnsi="Times New Roman" w:cs="Times New Roman"/>
        </w:rPr>
        <w:t xml:space="preserve">Winners to be announced at the 65th World Statistics Congress of the ISI in The Hague July 13, 2025 - July 17, 2025 </w:t>
      </w:r>
    </w:p>
    <w:p w14:paraId="531D5947" w14:textId="77777777" w:rsidR="00223E40" w:rsidRPr="006A3023" w:rsidRDefault="00000000">
      <w:pPr>
        <w:spacing w:after="36" w:line="259" w:lineRule="auto"/>
        <w:ind w:left="1301" w:firstLine="0"/>
        <w:rPr>
          <w:rFonts w:ascii="Times New Roman" w:hAnsi="Times New Roman" w:cs="Times New Roman"/>
        </w:rPr>
      </w:pPr>
      <w:r w:rsidRPr="006A3023">
        <w:rPr>
          <w:rFonts w:ascii="Times New Roman" w:hAnsi="Times New Roman" w:cs="Times New Roman"/>
        </w:rPr>
        <w:t xml:space="preserve"> </w:t>
      </w:r>
    </w:p>
    <w:p w14:paraId="27F6D149" w14:textId="191F9133" w:rsidR="00223E40" w:rsidRPr="006A3023" w:rsidRDefault="00000000">
      <w:pPr>
        <w:spacing w:after="11" w:line="250" w:lineRule="auto"/>
        <w:ind w:left="-5" w:right="4388"/>
        <w:rPr>
          <w:rFonts w:ascii="Times New Roman" w:hAnsi="Times New Roman" w:cs="Times New Roman"/>
        </w:rPr>
      </w:pPr>
      <w:r w:rsidRPr="006A3023">
        <w:rPr>
          <w:rFonts w:ascii="Times New Roman" w:hAnsi="Times New Roman" w:cs="Times New Roman"/>
          <w:b/>
          <w:color w:val="943634"/>
          <w:sz w:val="28"/>
        </w:rPr>
        <w:t xml:space="preserve">Poster or Research Poster </w:t>
      </w:r>
    </w:p>
    <w:p w14:paraId="42C7A4DA" w14:textId="77777777" w:rsidR="00223E40" w:rsidRPr="006A3023" w:rsidRDefault="00000000">
      <w:pPr>
        <w:spacing w:line="259" w:lineRule="auto"/>
        <w:ind w:left="1301" w:firstLine="0"/>
        <w:rPr>
          <w:rFonts w:ascii="Times New Roman" w:hAnsi="Times New Roman" w:cs="Times New Roman"/>
        </w:rPr>
      </w:pPr>
      <w:r w:rsidRPr="006A3023">
        <w:rPr>
          <w:rFonts w:ascii="Times New Roman" w:hAnsi="Times New Roman" w:cs="Times New Roman"/>
        </w:rPr>
        <w:t xml:space="preserve"> </w:t>
      </w:r>
    </w:p>
    <w:p w14:paraId="000C160B" w14:textId="13714298" w:rsidR="00223E40" w:rsidRPr="006A3023" w:rsidRDefault="00000000">
      <w:pPr>
        <w:numPr>
          <w:ilvl w:val="0"/>
          <w:numId w:val="1"/>
        </w:numPr>
        <w:ind w:hanging="118"/>
        <w:rPr>
          <w:rFonts w:ascii="Times New Roman" w:hAnsi="Times New Roman" w:cs="Times New Roman"/>
        </w:rPr>
      </w:pPr>
      <w:r w:rsidRPr="006A3023">
        <w:rPr>
          <w:rFonts w:ascii="Times New Roman" w:hAnsi="Times New Roman" w:cs="Times New Roman"/>
        </w:rPr>
        <w:t xml:space="preserve">The topic of the competition is free. The work should be based on the use, analysis and interpretation of statistics. When planning posters, it is important to keep in mind the judging rules of the </w:t>
      </w:r>
      <w:r w:rsidR="005D2814">
        <w:rPr>
          <w:rFonts w:ascii="Times New Roman" w:hAnsi="Times New Roman" w:cs="Times New Roman"/>
        </w:rPr>
        <w:t xml:space="preserve">National Statistics </w:t>
      </w:r>
      <w:r w:rsidRPr="006A3023">
        <w:rPr>
          <w:rFonts w:ascii="Times New Roman" w:hAnsi="Times New Roman" w:cs="Times New Roman"/>
        </w:rPr>
        <w:t xml:space="preserve">Poster Competition. </w:t>
      </w:r>
    </w:p>
    <w:p w14:paraId="6AB6451D" w14:textId="77777777" w:rsidR="00223E40" w:rsidRPr="006A3023" w:rsidRDefault="00000000">
      <w:pPr>
        <w:numPr>
          <w:ilvl w:val="0"/>
          <w:numId w:val="1"/>
        </w:numPr>
        <w:ind w:hanging="118"/>
        <w:rPr>
          <w:rFonts w:ascii="Times New Roman" w:hAnsi="Times New Roman" w:cs="Times New Roman"/>
        </w:rPr>
      </w:pPr>
      <w:r w:rsidRPr="006A3023">
        <w:rPr>
          <w:rFonts w:ascii="Times New Roman" w:hAnsi="Times New Roman" w:cs="Times New Roman"/>
        </w:rPr>
        <w:t xml:space="preserve">The data used can be collected by the students or previously published by a reliable source (if the data are published, the source must be cited in the poster). </w:t>
      </w:r>
    </w:p>
    <w:p w14:paraId="6D864E50" w14:textId="77777777" w:rsidR="00223E40" w:rsidRPr="006A3023" w:rsidRDefault="00000000">
      <w:pPr>
        <w:numPr>
          <w:ilvl w:val="0"/>
          <w:numId w:val="1"/>
        </w:numPr>
        <w:ind w:hanging="118"/>
        <w:rPr>
          <w:rFonts w:ascii="Times New Roman" w:hAnsi="Times New Roman" w:cs="Times New Roman"/>
        </w:rPr>
      </w:pPr>
      <w:r w:rsidRPr="006A3023">
        <w:rPr>
          <w:rFonts w:ascii="Times New Roman" w:hAnsi="Times New Roman" w:cs="Times New Roman"/>
        </w:rPr>
        <w:t xml:space="preserve">Posters can be made in the students' own language (with a translation into English attached) or in English. </w:t>
      </w:r>
    </w:p>
    <w:p w14:paraId="5477464D" w14:textId="77777777" w:rsidR="00223E40" w:rsidRPr="006A3023" w:rsidRDefault="00000000">
      <w:pPr>
        <w:numPr>
          <w:ilvl w:val="0"/>
          <w:numId w:val="1"/>
        </w:numPr>
        <w:ind w:hanging="118"/>
        <w:rPr>
          <w:rFonts w:ascii="Times New Roman" w:hAnsi="Times New Roman" w:cs="Times New Roman"/>
        </w:rPr>
      </w:pPr>
      <w:r w:rsidRPr="006A3023">
        <w:rPr>
          <w:rFonts w:ascii="Times New Roman" w:hAnsi="Times New Roman" w:cs="Times New Roman"/>
        </w:rPr>
        <w:t xml:space="preserve">Posters must not contain information about students or schools of who has submitted them (the information is provided in a separate attachment to ensure equal treatment). </w:t>
      </w:r>
    </w:p>
    <w:p w14:paraId="7ED0DFE5" w14:textId="77777777" w:rsidR="00223E40" w:rsidRPr="006A3023" w:rsidRDefault="00000000">
      <w:pPr>
        <w:numPr>
          <w:ilvl w:val="0"/>
          <w:numId w:val="1"/>
        </w:numPr>
        <w:ind w:hanging="118"/>
        <w:rPr>
          <w:rFonts w:ascii="Times New Roman" w:hAnsi="Times New Roman" w:cs="Times New Roman"/>
        </w:rPr>
      </w:pPr>
      <w:r w:rsidRPr="006A3023">
        <w:rPr>
          <w:rFonts w:ascii="Times New Roman" w:hAnsi="Times New Roman" w:cs="Times New Roman"/>
        </w:rPr>
        <w:t xml:space="preserve">Posters from previous international competitions are not allowed. </w:t>
      </w:r>
    </w:p>
    <w:p w14:paraId="2E2A51EC" w14:textId="77777777" w:rsidR="00223E40" w:rsidRPr="006A3023" w:rsidRDefault="00000000">
      <w:pPr>
        <w:numPr>
          <w:ilvl w:val="0"/>
          <w:numId w:val="1"/>
        </w:numPr>
        <w:ind w:hanging="118"/>
        <w:rPr>
          <w:rFonts w:ascii="Times New Roman" w:hAnsi="Times New Roman" w:cs="Times New Roman"/>
        </w:rPr>
      </w:pPr>
      <w:r w:rsidRPr="006A3023">
        <w:rPr>
          <w:rFonts w:ascii="Times New Roman" w:hAnsi="Times New Roman" w:cs="Times New Roman"/>
        </w:rPr>
        <w:t xml:space="preserve">Posters must be the original design and created by the students. </w:t>
      </w:r>
    </w:p>
    <w:p w14:paraId="3EA6FFFF" w14:textId="4AE8D622" w:rsidR="00162874" w:rsidRPr="00162874" w:rsidRDefault="00162874">
      <w:pPr>
        <w:numPr>
          <w:ilvl w:val="0"/>
          <w:numId w:val="1"/>
        </w:numPr>
        <w:ind w:hanging="118"/>
        <w:rPr>
          <w:rFonts w:ascii="Times New Roman" w:hAnsi="Times New Roman" w:cs="Times New Roman"/>
          <w:b/>
          <w:bCs/>
          <w:color w:val="auto"/>
        </w:rPr>
      </w:pPr>
      <w:r w:rsidRPr="00162874">
        <w:rPr>
          <w:rFonts w:ascii="Times New Roman" w:hAnsi="Times New Roman" w:cs="Times New Roman"/>
        </w:rPr>
        <w:t>We only accept electronic posters. The font size should be such that if printed in A1, it would be readable from 2 meters (7 feet) away</w:t>
      </w:r>
      <w:r>
        <w:rPr>
          <w:rFonts w:ascii="Times New Roman" w:hAnsi="Times New Roman" w:cs="Times New Roman"/>
        </w:rPr>
        <w:t xml:space="preserve"> </w:t>
      </w:r>
      <w:r w:rsidRPr="00162874">
        <w:rPr>
          <w:rFonts w:ascii="Times New Roman" w:hAnsi="Times New Roman" w:cs="Times New Roman"/>
        </w:rPr>
        <w:t>and the maximum file size is 10 MB.</w:t>
      </w:r>
    </w:p>
    <w:p w14:paraId="0EAC7A87" w14:textId="3A53DF36" w:rsidR="00223E40" w:rsidRPr="00D92CB0" w:rsidRDefault="00000000">
      <w:pPr>
        <w:numPr>
          <w:ilvl w:val="0"/>
          <w:numId w:val="1"/>
        </w:numPr>
        <w:ind w:hanging="118"/>
        <w:rPr>
          <w:rFonts w:ascii="Times New Roman" w:hAnsi="Times New Roman" w:cs="Times New Roman"/>
          <w:b/>
          <w:bCs/>
          <w:color w:val="auto"/>
        </w:rPr>
      </w:pPr>
      <w:r w:rsidRPr="00D92CB0">
        <w:rPr>
          <w:rFonts w:ascii="Times New Roman" w:hAnsi="Times New Roman" w:cs="Times New Roman"/>
          <w:b/>
          <w:bCs/>
          <w:color w:val="auto"/>
        </w:rPr>
        <w:t xml:space="preserve">All posters become the property of </w:t>
      </w:r>
      <w:r w:rsidR="00D92CB0" w:rsidRPr="00D92CB0">
        <w:rPr>
          <w:rFonts w:ascii="Times New Roman" w:hAnsi="Times New Roman" w:cs="Times New Roman"/>
          <w:b/>
          <w:bCs/>
          <w:color w:val="auto"/>
        </w:rPr>
        <w:t xml:space="preserve">IASSL and </w:t>
      </w:r>
      <w:commentRangeStart w:id="4"/>
      <w:r w:rsidRPr="00D92CB0">
        <w:rPr>
          <w:rFonts w:ascii="Times New Roman" w:hAnsi="Times New Roman" w:cs="Times New Roman"/>
          <w:b/>
          <w:bCs/>
          <w:color w:val="auto"/>
        </w:rPr>
        <w:t>ISI</w:t>
      </w:r>
      <w:commentRangeEnd w:id="4"/>
      <w:r w:rsidR="00B75DBA" w:rsidRPr="00D92CB0">
        <w:rPr>
          <w:rStyle w:val="CommentReference"/>
          <w:color w:val="auto"/>
        </w:rPr>
        <w:commentReference w:id="4"/>
      </w:r>
      <w:r w:rsidRPr="00D92CB0">
        <w:rPr>
          <w:rFonts w:ascii="Times New Roman" w:hAnsi="Times New Roman" w:cs="Times New Roman"/>
          <w:b/>
          <w:bCs/>
          <w:color w:val="auto"/>
        </w:rPr>
        <w:t xml:space="preserve"> and will not be returned.  </w:t>
      </w:r>
    </w:p>
    <w:p w14:paraId="09E546AB" w14:textId="77777777" w:rsidR="00223E40" w:rsidRPr="006A3023" w:rsidRDefault="00000000">
      <w:pPr>
        <w:numPr>
          <w:ilvl w:val="0"/>
          <w:numId w:val="1"/>
        </w:numPr>
        <w:ind w:hanging="118"/>
        <w:rPr>
          <w:rFonts w:ascii="Times New Roman" w:hAnsi="Times New Roman" w:cs="Times New Roman"/>
        </w:rPr>
      </w:pPr>
      <w:r w:rsidRPr="006A3023">
        <w:rPr>
          <w:rFonts w:ascii="Times New Roman" w:hAnsi="Times New Roman" w:cs="Times New Roman"/>
        </w:rPr>
        <w:t xml:space="preserve">Posters received after the stated deadline will not be considered for the competition </w:t>
      </w:r>
    </w:p>
    <w:p w14:paraId="1A2016D4" w14:textId="6BED4856" w:rsidR="00223E40" w:rsidRPr="00106789" w:rsidRDefault="00000000" w:rsidP="00106789">
      <w:pPr>
        <w:numPr>
          <w:ilvl w:val="0"/>
          <w:numId w:val="1"/>
        </w:numPr>
        <w:ind w:hanging="118"/>
        <w:rPr>
          <w:rFonts w:ascii="Times New Roman" w:hAnsi="Times New Roman" w:cs="Times New Roman"/>
          <w:b/>
          <w:bCs/>
          <w:color w:val="auto"/>
        </w:rPr>
      </w:pPr>
      <w:r w:rsidRPr="00D92CB0">
        <w:rPr>
          <w:rFonts w:ascii="Times New Roman" w:hAnsi="Times New Roman" w:cs="Times New Roman"/>
          <w:b/>
          <w:bCs/>
          <w:color w:val="auto"/>
        </w:rPr>
        <w:t xml:space="preserve">By submitting a poster, students give permission for their work to be displayed at </w:t>
      </w:r>
      <w:r w:rsidR="00D92CB0" w:rsidRPr="00D92CB0">
        <w:rPr>
          <w:rFonts w:ascii="Times New Roman" w:hAnsi="Times New Roman" w:cs="Times New Roman"/>
          <w:b/>
          <w:bCs/>
          <w:color w:val="auto"/>
        </w:rPr>
        <w:t xml:space="preserve">IASSL </w:t>
      </w:r>
      <w:r w:rsidR="00162874">
        <w:rPr>
          <w:rFonts w:ascii="Times New Roman" w:hAnsi="Times New Roman" w:cs="Times New Roman"/>
          <w:b/>
          <w:bCs/>
          <w:color w:val="auto"/>
        </w:rPr>
        <w:t xml:space="preserve">and </w:t>
      </w:r>
      <w:r w:rsidR="00162874" w:rsidRPr="00D92CB0">
        <w:rPr>
          <w:rFonts w:ascii="Times New Roman" w:hAnsi="Times New Roman" w:cs="Times New Roman"/>
          <w:b/>
          <w:bCs/>
          <w:color w:val="auto"/>
        </w:rPr>
        <w:t>ISI</w:t>
      </w:r>
      <w:commentRangeStart w:id="5"/>
      <w:commentRangeEnd w:id="5"/>
      <w:r w:rsidR="00B75DBA" w:rsidRPr="00D92CB0">
        <w:rPr>
          <w:rStyle w:val="CommentReference"/>
          <w:b/>
          <w:bCs/>
          <w:color w:val="auto"/>
        </w:rPr>
        <w:commentReference w:id="5"/>
      </w:r>
      <w:r w:rsidRPr="00D92CB0">
        <w:rPr>
          <w:rFonts w:ascii="Times New Roman" w:hAnsi="Times New Roman" w:cs="Times New Roman"/>
          <w:b/>
          <w:bCs/>
          <w:color w:val="auto"/>
        </w:rPr>
        <w:t xml:space="preserve"> Conference special events, in publications and promotional material, and in electronic format on the Internet. </w:t>
      </w:r>
    </w:p>
    <w:sectPr w:rsidR="00223E40" w:rsidRPr="00106789">
      <w:headerReference w:type="default" r:id="rId12"/>
      <w:footerReference w:type="default" r:id="rId13"/>
      <w:pgSz w:w="12240" w:h="15840"/>
      <w:pgMar w:top="1440" w:right="893" w:bottom="1440" w:left="85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Chathuri Jayasinghe" w:date="2024-06-21T14:49:00Z" w:initials="CJ">
    <w:p w14:paraId="3C0CC11D" w14:textId="77777777" w:rsidR="006E28A4" w:rsidRDefault="006E28A4" w:rsidP="006E28A4">
      <w:pPr>
        <w:pStyle w:val="CommentText"/>
        <w:ind w:left="0" w:firstLine="0"/>
      </w:pPr>
      <w:r>
        <w:rPr>
          <w:rStyle w:val="CommentReference"/>
        </w:rPr>
        <w:annotationRef/>
      </w:r>
      <w:r>
        <w:t>Individual/Teams of 2-5 students</w:t>
      </w:r>
    </w:p>
  </w:comment>
  <w:comment w:id="1" w:author="Chathuri Jayasinghe" w:date="2024-06-21T15:18:00Z" w:initials="CJ">
    <w:p w14:paraId="2E488246" w14:textId="77777777" w:rsidR="00E00993" w:rsidRDefault="00E00993" w:rsidP="00E00993">
      <w:pPr>
        <w:pStyle w:val="CommentText"/>
        <w:ind w:left="0" w:firstLine="0"/>
      </w:pPr>
      <w:r>
        <w:rPr>
          <w:rStyle w:val="CommentReference"/>
        </w:rPr>
        <w:annotationRef/>
      </w:r>
      <w:r>
        <w:t xml:space="preserve">CONTRADICTORY. IF WE HAVE GENERAL POSTER AND RESEARCH POSTER TYPES. ALSO WE HAVE UNDERGRAD CATEGORY. </w:t>
      </w:r>
    </w:p>
  </w:comment>
  <w:comment w:id="2" w:author="Chathuri Jayasinghe" w:date="2024-06-21T14:52:00Z" w:initials="CJ">
    <w:p w14:paraId="1FD63A8A" w14:textId="3EB5731C" w:rsidR="006E28A4" w:rsidRDefault="006E28A4" w:rsidP="006E28A4">
      <w:pPr>
        <w:pStyle w:val="CommentText"/>
        <w:ind w:left="0" w:firstLine="0"/>
      </w:pPr>
      <w:r>
        <w:rPr>
          <w:rStyle w:val="CommentReference"/>
        </w:rPr>
        <w:annotationRef/>
      </w:r>
      <w:r>
        <w:t>IASSL</w:t>
      </w:r>
    </w:p>
  </w:comment>
  <w:comment w:id="3" w:author="Chathuri Jayasinghe" w:date="2024-06-21T14:58:00Z" w:initials="CJ">
    <w:p w14:paraId="735A3B22" w14:textId="77777777" w:rsidR="008B5AFD" w:rsidRDefault="006E28A4" w:rsidP="008B5AFD">
      <w:pPr>
        <w:pStyle w:val="CommentText"/>
        <w:ind w:left="0" w:firstLine="0"/>
      </w:pPr>
      <w:r>
        <w:rPr>
          <w:rStyle w:val="CommentReference"/>
        </w:rPr>
        <w:annotationRef/>
      </w:r>
      <w:r w:rsidR="008B5AFD">
        <w:t xml:space="preserve">Along with the case study competition we can show case the top 5 in each category and choose winners. </w:t>
      </w:r>
    </w:p>
  </w:comment>
  <w:comment w:id="4" w:author="Chathuri Jayasinghe" w:date="2024-06-21T14:59:00Z" w:initials="CJ">
    <w:p w14:paraId="62A3DFE1" w14:textId="56CC7665" w:rsidR="00B75DBA" w:rsidRDefault="00B75DBA" w:rsidP="00B75DBA">
      <w:pPr>
        <w:pStyle w:val="CommentText"/>
        <w:ind w:left="0" w:firstLine="0"/>
      </w:pPr>
      <w:r>
        <w:rPr>
          <w:rStyle w:val="CommentReference"/>
        </w:rPr>
        <w:annotationRef/>
      </w:r>
      <w:r>
        <w:t>IASSL/ISI</w:t>
      </w:r>
    </w:p>
  </w:comment>
  <w:comment w:id="5" w:author="Chathuri Jayasinghe" w:date="2024-06-21T14:59:00Z" w:initials="CJ">
    <w:p w14:paraId="0BCF06F5" w14:textId="77777777" w:rsidR="00B75DBA" w:rsidRDefault="00B75DBA" w:rsidP="00B75DBA">
      <w:pPr>
        <w:pStyle w:val="CommentText"/>
        <w:ind w:left="0" w:firstLine="0"/>
      </w:pPr>
      <w:r>
        <w:rPr>
          <w:rStyle w:val="CommentReference"/>
        </w:rPr>
        <w:annotationRef/>
      </w:r>
      <w:r>
        <w:t>IASSL/ISI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3C0CC11D" w15:done="1"/>
  <w15:commentEx w15:paraId="2E488246" w15:done="0"/>
  <w15:commentEx w15:paraId="1FD63A8A" w15:done="1"/>
  <w15:commentEx w15:paraId="735A3B22" w15:done="1"/>
  <w15:commentEx w15:paraId="62A3DFE1" w15:done="1"/>
  <w15:commentEx w15:paraId="0BCF06F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63C3EA4" w16cex:dateUtc="2024-06-21T09:19:00Z">
    <w16cex:extLst>
      <w16:ext w16:uri="{CE6994B0-6A32-4C9F-8C6B-6E91EDA988CE}">
        <cr:reactions xmlns:cr="http://schemas.microsoft.com/office/comments/2020/reactions">
          <cr:reaction reactionType="1">
            <cr:reactionInfo dateUtc="2024-06-25T04:20:42Z">
              <cr:user userId="b5d13d95738234cd" userProvider="Windows Live" userName="Achinthika Mendis"/>
            </cr:reactionInfo>
          </cr:reaction>
        </cr:reactions>
      </w16:ext>
    </w16cex:extLst>
  </w16cex:commentExtensible>
  <w16cex:commentExtensible w16cex:durableId="0EE03564" w16cex:dateUtc="2024-06-21T09:48:00Z">
    <w16cex:extLst>
      <w16:ext w16:uri="{CE6994B0-6A32-4C9F-8C6B-6E91EDA988CE}">
        <cr:reactions xmlns:cr="http://schemas.microsoft.com/office/comments/2020/reactions">
          <cr:reaction reactionType="1">
            <cr:reactionInfo dateUtc="2024-06-25T04:46:53Z">
              <cr:user userId="b5d13d95738234cd" userProvider="Windows Live" userName="Achinthika Mendis"/>
            </cr:reactionInfo>
          </cr:reaction>
        </cr:reactions>
      </w16:ext>
    </w16cex:extLst>
  </w16cex:commentExtensible>
  <w16cex:commentExtensible w16cex:durableId="5E3268BA" w16cex:dateUtc="2024-06-21T09:22:00Z"/>
  <w16cex:commentExtensible w16cex:durableId="2EB8FB7F" w16cex:dateUtc="2024-06-21T09:28:00Z"/>
  <w16cex:commentExtensible w16cex:durableId="1B208D58" w16cex:dateUtc="2024-06-21T09:29:00Z"/>
  <w16cex:commentExtensible w16cex:durableId="16D719B7" w16cex:dateUtc="2024-06-21T09: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C0CC11D" w16cid:durableId="763C3EA4"/>
  <w16cid:commentId w16cid:paraId="2E488246" w16cid:durableId="0EE03564"/>
  <w16cid:commentId w16cid:paraId="1FD63A8A" w16cid:durableId="5E3268BA"/>
  <w16cid:commentId w16cid:paraId="735A3B22" w16cid:durableId="2EB8FB7F"/>
  <w16cid:commentId w16cid:paraId="62A3DFE1" w16cid:durableId="1B208D58"/>
  <w16cid:commentId w16cid:paraId="0BCF06F5" w16cid:durableId="16D719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B88BCE" w14:textId="77777777" w:rsidR="00E405D4" w:rsidRDefault="00E405D4" w:rsidP="006A3023">
      <w:pPr>
        <w:spacing w:line="240" w:lineRule="auto"/>
      </w:pPr>
      <w:r>
        <w:separator/>
      </w:r>
    </w:p>
  </w:endnote>
  <w:endnote w:type="continuationSeparator" w:id="0">
    <w:p w14:paraId="5EF8733D" w14:textId="77777777" w:rsidR="00E405D4" w:rsidRDefault="00E405D4" w:rsidP="006A30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skoola Pota">
    <w:charset w:val="00"/>
    <w:family w:val="swiss"/>
    <w:pitch w:val="variable"/>
    <w:sig w:usb0="00000003" w:usb1="00000000" w:usb2="000002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74D771" w14:textId="77777777" w:rsidR="006A3023" w:rsidRPr="006A3023" w:rsidRDefault="006A3023" w:rsidP="006A3023">
    <w:pPr>
      <w:ind w:right="355"/>
      <w:jc w:val="center"/>
      <w:rPr>
        <w:rFonts w:ascii="Times New Roman" w:hAnsi="Times New Roman" w:cs="Times New Roman"/>
        <w:b/>
        <w:bCs/>
        <w:i/>
        <w:iCs/>
      </w:rPr>
    </w:pPr>
    <w:r w:rsidRPr="006A3023">
      <w:rPr>
        <w:rFonts w:ascii="Times New Roman" w:hAnsi="Times New Roman" w:cs="Times New Roman"/>
        <w:b/>
        <w:bCs/>
        <w:i/>
        <w:iCs/>
      </w:rPr>
      <w:t>These criteria are cited from the International Poster Competition guidelines to maintain a high standard of evaluation.</w:t>
    </w:r>
  </w:p>
  <w:p w14:paraId="16FEDA47" w14:textId="77777777" w:rsidR="006A3023" w:rsidRPr="006A3023" w:rsidRDefault="006A3023">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63E8CF" w14:textId="77777777" w:rsidR="00E405D4" w:rsidRDefault="00E405D4" w:rsidP="006A3023">
      <w:pPr>
        <w:spacing w:line="240" w:lineRule="auto"/>
      </w:pPr>
      <w:r>
        <w:separator/>
      </w:r>
    </w:p>
  </w:footnote>
  <w:footnote w:type="continuationSeparator" w:id="0">
    <w:p w14:paraId="3FC62855" w14:textId="77777777" w:rsidR="00E405D4" w:rsidRDefault="00E405D4" w:rsidP="006A30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20F7A4" w14:textId="54BF1363" w:rsidR="006A3023" w:rsidRDefault="006A3023">
    <w:pPr>
      <w:pStyle w:val="Header"/>
    </w:pPr>
    <w:r>
      <w:rPr>
        <w:noProof/>
      </w:rPr>
      <mc:AlternateContent>
        <mc:Choice Requires="wpg">
          <w:drawing>
            <wp:anchor distT="0" distB="0" distL="114300" distR="114300" simplePos="0" relativeHeight="251661312" behindDoc="0" locked="0" layoutInCell="1" allowOverlap="1" wp14:anchorId="29976CE0" wp14:editId="41219E28">
              <wp:simplePos x="0" y="0"/>
              <wp:positionH relativeFrom="margin">
                <wp:align>right</wp:align>
              </wp:positionH>
              <wp:positionV relativeFrom="paragraph">
                <wp:posOffset>-327660</wp:posOffset>
              </wp:positionV>
              <wp:extent cx="844550" cy="594360"/>
              <wp:effectExtent l="0" t="0" r="0" b="0"/>
              <wp:wrapSquare wrapText="bothSides"/>
              <wp:docPr id="2846" name="Group 2846"/>
              <wp:cNvGraphicFramePr/>
              <a:graphic xmlns:a="http://schemas.openxmlformats.org/drawingml/2006/main">
                <a:graphicData uri="http://schemas.microsoft.com/office/word/2010/wordprocessingGroup">
                  <wpg:wgp>
                    <wpg:cNvGrpSpPr/>
                    <wpg:grpSpPr>
                      <a:xfrm>
                        <a:off x="0" y="0"/>
                        <a:ext cx="844550" cy="594360"/>
                        <a:chOff x="0" y="0"/>
                        <a:chExt cx="1370823" cy="997610"/>
                      </a:xfrm>
                    </wpg:grpSpPr>
                    <wps:wsp>
                      <wps:cNvPr id="8" name="Rectangle 8"/>
                      <wps:cNvSpPr/>
                      <wps:spPr>
                        <a:xfrm>
                          <a:off x="273685" y="97096"/>
                          <a:ext cx="42236" cy="169502"/>
                        </a:xfrm>
                        <a:prstGeom prst="rect">
                          <a:avLst/>
                        </a:prstGeom>
                        <a:ln>
                          <a:noFill/>
                        </a:ln>
                      </wps:spPr>
                      <wps:txbx>
                        <w:txbxContent>
                          <w:p w14:paraId="5E1B0B14" w14:textId="77777777" w:rsidR="006A3023" w:rsidRDefault="006A3023" w:rsidP="006A3023">
                            <w:pPr>
                              <w:spacing w:after="160" w:line="259" w:lineRule="auto"/>
                              <w:ind w:left="0" w:firstLine="0"/>
                            </w:pPr>
                            <w:r>
                              <w:rPr>
                                <w:rFonts w:ascii="Arial" w:eastAsia="Arial" w:hAnsi="Arial" w:cs="Arial"/>
                                <w:sz w:val="18"/>
                              </w:rPr>
                              <w:t xml:space="preserve"> </w:t>
                            </w:r>
                          </w:p>
                        </w:txbxContent>
                      </wps:txbx>
                      <wps:bodyPr horzOverflow="overflow" vert="horz" lIns="0" tIns="0" rIns="0" bIns="0" rtlCol="0">
                        <a:noAutofit/>
                      </wps:bodyPr>
                    </wps:wsp>
                    <wps:wsp>
                      <wps:cNvPr id="9" name="Rectangle 9"/>
                      <wps:cNvSpPr/>
                      <wps:spPr>
                        <a:xfrm>
                          <a:off x="273685" y="228160"/>
                          <a:ext cx="42236" cy="169502"/>
                        </a:xfrm>
                        <a:prstGeom prst="rect">
                          <a:avLst/>
                        </a:prstGeom>
                        <a:ln>
                          <a:noFill/>
                        </a:ln>
                      </wps:spPr>
                      <wps:txbx>
                        <w:txbxContent>
                          <w:p w14:paraId="58E7BB0A" w14:textId="77777777" w:rsidR="006A3023" w:rsidRDefault="006A3023" w:rsidP="006A3023">
                            <w:pPr>
                              <w:spacing w:after="160" w:line="259" w:lineRule="auto"/>
                              <w:ind w:left="0" w:firstLine="0"/>
                            </w:pPr>
                            <w:r>
                              <w:rPr>
                                <w:rFonts w:ascii="Arial" w:eastAsia="Arial" w:hAnsi="Arial" w:cs="Arial"/>
                                <w:sz w:val="18"/>
                              </w:rPr>
                              <w:t xml:space="preserve"> </w:t>
                            </w:r>
                          </w:p>
                        </w:txbxContent>
                      </wps:txbx>
                      <wps:bodyPr horzOverflow="overflow" vert="horz" lIns="0" tIns="0" rIns="0" bIns="0" rtlCol="0">
                        <a:noAutofit/>
                      </wps:bodyPr>
                    </wps:wsp>
                    <pic:pic xmlns:pic="http://schemas.openxmlformats.org/drawingml/2006/picture">
                      <pic:nvPicPr>
                        <pic:cNvPr id="148" name="Picture 148"/>
                        <pic:cNvPicPr/>
                      </pic:nvPicPr>
                      <pic:blipFill>
                        <a:blip r:embed="rId1"/>
                        <a:stretch>
                          <a:fillRect/>
                        </a:stretch>
                      </pic:blipFill>
                      <pic:spPr>
                        <a:xfrm>
                          <a:off x="0" y="0"/>
                          <a:ext cx="1370823" cy="9976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9976CE0" id="Group 2846" o:spid="_x0000_s1026" style="position:absolute;left:0;text-align:left;margin-left:15.3pt;margin-top:-25.8pt;width:66.5pt;height:46.8pt;z-index:251661312;mso-position-horizontal:right;mso-position-horizontal-relative:margin;mso-width-relative:margin;mso-height-relative:margin" coordsize="13708,997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">
              <v:rect id="Rectangle 8" o:spid="_x0000_s1027" style="position:absolute;left:2736;top:970;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5E1B0B14" w14:textId="77777777" w:rsidR="006A3023" w:rsidRDefault="006A3023" w:rsidP="006A3023">
                      <w:pPr>
                        <w:spacing w:after="160" w:line="259" w:lineRule="auto"/>
                        <w:ind w:left="0" w:firstLine="0"/>
                      </w:pPr>
                      <w:r>
                        <w:rPr>
                          <w:rFonts w:ascii="Arial" w:eastAsia="Arial" w:hAnsi="Arial" w:cs="Arial"/>
                          <w:sz w:val="18"/>
                        </w:rPr>
                        <w:t xml:space="preserve"> </w:t>
                      </w:r>
                    </w:p>
                  </w:txbxContent>
                </v:textbox>
              </v:rect>
              <v:rect id="Rectangle 9" o:spid="_x0000_s1028" style="position:absolute;left:2736;top:2281;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58E7BB0A" w14:textId="77777777" w:rsidR="006A3023" w:rsidRDefault="006A3023" w:rsidP="006A3023">
                      <w:pPr>
                        <w:spacing w:after="160" w:line="259" w:lineRule="auto"/>
                        <w:ind w:left="0" w:firstLine="0"/>
                      </w:pPr>
                      <w:r>
                        <w:rPr>
                          <w:rFonts w:ascii="Arial" w:eastAsia="Arial" w:hAnsi="Arial" w:cs="Arial"/>
                          <w:sz w:val="1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8" o:spid="_x0000_s1029" type="#_x0000_t75" style="position:absolute;width:13708;height:99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">
                <v:imagedata r:id="rId2" o:title=""/>
              </v:shape>
              <w10:wrap type="square" anchorx="margin"/>
            </v:group>
          </w:pict>
        </mc:Fallback>
      </mc:AlternateContent>
    </w:r>
  </w:p>
  <w:p w14:paraId="478E9899" w14:textId="4157AEEE" w:rsidR="006A3023" w:rsidRDefault="006A3023">
    <w:pPr>
      <w:pStyle w:val="Header"/>
    </w:pPr>
    <w:r w:rsidRPr="004C7F57">
      <w:rPr>
        <w:noProof/>
      </w:rPr>
      <w:drawing>
        <wp:anchor distT="0" distB="0" distL="114300" distR="114300" simplePos="0" relativeHeight="251659264" behindDoc="1" locked="0" layoutInCell="1" allowOverlap="1" wp14:anchorId="2C769C75" wp14:editId="5C5CCD14">
          <wp:simplePos x="0" y="0"/>
          <wp:positionH relativeFrom="column">
            <wp:posOffset>-365760</wp:posOffset>
          </wp:positionH>
          <wp:positionV relativeFrom="paragraph">
            <wp:posOffset>111125</wp:posOffset>
          </wp:positionV>
          <wp:extent cx="891540" cy="891540"/>
          <wp:effectExtent l="0" t="0" r="3810" b="3810"/>
          <wp:wrapTight wrapText="bothSides">
            <wp:wrapPolygon edited="0">
              <wp:start x="0" y="0"/>
              <wp:lineTo x="0" y="21231"/>
              <wp:lineTo x="21231" y="21231"/>
              <wp:lineTo x="21231" y="0"/>
              <wp:lineTo x="0" y="0"/>
            </wp:wrapPolygon>
          </wp:wrapTight>
          <wp:docPr id="5844102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410220" name="Picture 584410220"/>
                  <pic:cNvPicPr/>
                </pic:nvPicPr>
                <pic:blipFill>
                  <a:blip r:embed="rId3" cstate="print">
                    <a:extLst>
                      <a:ext uri="{28A0092B-C50C-407E-A947-70E740481C1C}">
                        <a14:useLocalDpi xmlns:a14="http://schemas.microsoft.com/office/drawing/2010/main" val="0"/>
                      </a:ext>
                    </a:extLst>
                  </a:blip>
                  <a:stretch>
                    <a:fillRect/>
                  </a:stretch>
                </pic:blipFill>
                <pic:spPr>
                  <a:xfrm>
                    <a:off x="0" y="0"/>
                    <a:ext cx="891540" cy="891540"/>
                  </a:xfrm>
                  <a:prstGeom prst="rect">
                    <a:avLst/>
                  </a:prstGeom>
                </pic:spPr>
              </pic:pic>
            </a:graphicData>
          </a:graphic>
          <wp14:sizeRelH relativeFrom="page">
            <wp14:pctWidth>0</wp14:pctWidth>
          </wp14:sizeRelH>
          <wp14:sizeRelV relativeFrom="page">
            <wp14:pctHeight>0</wp14:pctHeight>
          </wp14:sizeRelV>
        </wp:anchor>
      </w:drawing>
    </w:r>
  </w:p>
  <w:p w14:paraId="43598C2E" w14:textId="7951A33D" w:rsidR="006A3023" w:rsidRPr="006A3023" w:rsidRDefault="006A3023" w:rsidP="006A3023">
    <w:pPr>
      <w:spacing w:line="259" w:lineRule="auto"/>
      <w:ind w:left="0" w:firstLine="0"/>
      <w:rPr>
        <w:rFonts w:ascii="Times New Roman" w:hAnsi="Times New Roman" w:cs="Times New Roman"/>
        <w:b/>
        <w:bCs/>
      </w:rPr>
    </w:pPr>
    <w:r w:rsidRPr="006A3023">
      <w:rPr>
        <w:rFonts w:ascii="Times New Roman" w:hAnsi="Times New Roman" w:cs="Times New Roman"/>
        <w:b/>
        <w:bCs/>
        <w:sz w:val="52"/>
        <w:szCs w:val="52"/>
      </w:rPr>
      <w:t>National Statistics Poster Competition 2024</w:t>
    </w:r>
  </w:p>
  <w:p w14:paraId="53CAA6C3" w14:textId="77777777" w:rsidR="006A3023" w:rsidRDefault="006A30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485CBE"/>
    <w:multiLevelType w:val="hybridMultilevel"/>
    <w:tmpl w:val="40426D9E"/>
    <w:lvl w:ilvl="0" w:tplc="81480756">
      <w:start w:val="1"/>
      <w:numFmt w:val="bullet"/>
      <w:lvlText w:val="-"/>
      <w:lvlJc w:val="left"/>
      <w:pPr>
        <w:ind w:left="1404"/>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lvl w:ilvl="1" w:tplc="CB144370">
      <w:start w:val="1"/>
      <w:numFmt w:val="bullet"/>
      <w:lvlText w:val="o"/>
      <w:lvlJc w:val="left"/>
      <w:pPr>
        <w:ind w:left="2381"/>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lvl w:ilvl="2" w:tplc="7A2C7FA6">
      <w:start w:val="1"/>
      <w:numFmt w:val="bullet"/>
      <w:lvlText w:val="▪"/>
      <w:lvlJc w:val="left"/>
      <w:pPr>
        <w:ind w:left="3101"/>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lvl w:ilvl="3" w:tplc="A31CE144">
      <w:start w:val="1"/>
      <w:numFmt w:val="bullet"/>
      <w:lvlText w:val="•"/>
      <w:lvlJc w:val="left"/>
      <w:pPr>
        <w:ind w:left="3821"/>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lvl w:ilvl="4" w:tplc="7354E758">
      <w:start w:val="1"/>
      <w:numFmt w:val="bullet"/>
      <w:lvlText w:val="o"/>
      <w:lvlJc w:val="left"/>
      <w:pPr>
        <w:ind w:left="4541"/>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lvl w:ilvl="5" w:tplc="ACF85362">
      <w:start w:val="1"/>
      <w:numFmt w:val="bullet"/>
      <w:lvlText w:val="▪"/>
      <w:lvlJc w:val="left"/>
      <w:pPr>
        <w:ind w:left="5261"/>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lvl w:ilvl="6" w:tplc="66CAC6FC">
      <w:start w:val="1"/>
      <w:numFmt w:val="bullet"/>
      <w:lvlText w:val="•"/>
      <w:lvlJc w:val="left"/>
      <w:pPr>
        <w:ind w:left="5981"/>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lvl w:ilvl="7" w:tplc="533A53CE">
      <w:start w:val="1"/>
      <w:numFmt w:val="bullet"/>
      <w:lvlText w:val="o"/>
      <w:lvlJc w:val="left"/>
      <w:pPr>
        <w:ind w:left="6701"/>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lvl w:ilvl="8" w:tplc="5FAEF3A0">
      <w:start w:val="1"/>
      <w:numFmt w:val="bullet"/>
      <w:lvlText w:val="▪"/>
      <w:lvlJc w:val="left"/>
      <w:pPr>
        <w:ind w:left="7421"/>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abstractNum>
  <w:num w:numId="1" w16cid:durableId="43640805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hathuri Jayasinghe">
    <w15:presenceInfo w15:providerId="AD" w15:userId="S::chathuri@sjp.ac.lk::1825c68f-d2d0-4628-9600-07aaaaf599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E40"/>
    <w:rsid w:val="00006401"/>
    <w:rsid w:val="00106789"/>
    <w:rsid w:val="00157291"/>
    <w:rsid w:val="00162874"/>
    <w:rsid w:val="0017253C"/>
    <w:rsid w:val="001901B9"/>
    <w:rsid w:val="001F31C1"/>
    <w:rsid w:val="00213BC4"/>
    <w:rsid w:val="00223E40"/>
    <w:rsid w:val="0049543C"/>
    <w:rsid w:val="005D2814"/>
    <w:rsid w:val="00657A6C"/>
    <w:rsid w:val="006A3023"/>
    <w:rsid w:val="006E28A4"/>
    <w:rsid w:val="00716C9E"/>
    <w:rsid w:val="008B5AFD"/>
    <w:rsid w:val="00904CAF"/>
    <w:rsid w:val="00A22B90"/>
    <w:rsid w:val="00A64C2C"/>
    <w:rsid w:val="00A96E7D"/>
    <w:rsid w:val="00A970ED"/>
    <w:rsid w:val="00B75DBA"/>
    <w:rsid w:val="00D0164C"/>
    <w:rsid w:val="00D92CB0"/>
    <w:rsid w:val="00E00993"/>
    <w:rsid w:val="00E405D4"/>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3E34F"/>
  <w15:docId w15:val="{4BF57D90-BB18-435B-92A5-9EC72A9A7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si-LK"/>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1311" w:hanging="10"/>
    </w:pPr>
    <w:rPr>
      <w:rFonts w:ascii="Calibri" w:eastAsia="Calibri" w:hAnsi="Calibri" w:cs="Calibri"/>
      <w:color w:val="2222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023"/>
    <w:pPr>
      <w:tabs>
        <w:tab w:val="center" w:pos="4680"/>
        <w:tab w:val="right" w:pos="9360"/>
      </w:tabs>
      <w:spacing w:line="240" w:lineRule="auto"/>
    </w:pPr>
  </w:style>
  <w:style w:type="character" w:customStyle="1" w:styleId="HeaderChar">
    <w:name w:val="Header Char"/>
    <w:basedOn w:val="DefaultParagraphFont"/>
    <w:link w:val="Header"/>
    <w:uiPriority w:val="99"/>
    <w:rsid w:val="006A3023"/>
    <w:rPr>
      <w:rFonts w:ascii="Calibri" w:eastAsia="Calibri" w:hAnsi="Calibri" w:cs="Calibri"/>
      <w:color w:val="222222"/>
    </w:rPr>
  </w:style>
  <w:style w:type="paragraph" w:styleId="Footer">
    <w:name w:val="footer"/>
    <w:basedOn w:val="Normal"/>
    <w:link w:val="FooterChar"/>
    <w:uiPriority w:val="99"/>
    <w:unhideWhenUsed/>
    <w:rsid w:val="006A3023"/>
    <w:pPr>
      <w:tabs>
        <w:tab w:val="center" w:pos="4680"/>
        <w:tab w:val="right" w:pos="9360"/>
      </w:tabs>
      <w:spacing w:line="240" w:lineRule="auto"/>
    </w:pPr>
  </w:style>
  <w:style w:type="character" w:customStyle="1" w:styleId="FooterChar">
    <w:name w:val="Footer Char"/>
    <w:basedOn w:val="DefaultParagraphFont"/>
    <w:link w:val="Footer"/>
    <w:uiPriority w:val="99"/>
    <w:rsid w:val="006A3023"/>
    <w:rPr>
      <w:rFonts w:ascii="Calibri" w:eastAsia="Calibri" w:hAnsi="Calibri" w:cs="Calibri"/>
      <w:color w:val="222222"/>
    </w:rPr>
  </w:style>
  <w:style w:type="character" w:styleId="CommentReference">
    <w:name w:val="annotation reference"/>
    <w:basedOn w:val="DefaultParagraphFont"/>
    <w:uiPriority w:val="99"/>
    <w:semiHidden/>
    <w:unhideWhenUsed/>
    <w:rsid w:val="006E28A4"/>
    <w:rPr>
      <w:sz w:val="16"/>
      <w:szCs w:val="16"/>
    </w:rPr>
  </w:style>
  <w:style w:type="paragraph" w:styleId="CommentText">
    <w:name w:val="annotation text"/>
    <w:basedOn w:val="Normal"/>
    <w:link w:val="CommentTextChar"/>
    <w:uiPriority w:val="99"/>
    <w:unhideWhenUsed/>
    <w:rsid w:val="006E28A4"/>
    <w:pPr>
      <w:spacing w:line="240" w:lineRule="auto"/>
    </w:pPr>
    <w:rPr>
      <w:sz w:val="20"/>
      <w:szCs w:val="20"/>
    </w:rPr>
  </w:style>
  <w:style w:type="character" w:customStyle="1" w:styleId="CommentTextChar">
    <w:name w:val="Comment Text Char"/>
    <w:basedOn w:val="DefaultParagraphFont"/>
    <w:link w:val="CommentText"/>
    <w:uiPriority w:val="99"/>
    <w:rsid w:val="006E28A4"/>
    <w:rPr>
      <w:rFonts w:ascii="Calibri" w:eastAsia="Calibri" w:hAnsi="Calibri" w:cs="Calibri"/>
      <w:color w:val="222222"/>
      <w:sz w:val="20"/>
      <w:szCs w:val="20"/>
    </w:rPr>
  </w:style>
  <w:style w:type="paragraph" w:styleId="CommentSubject">
    <w:name w:val="annotation subject"/>
    <w:basedOn w:val="CommentText"/>
    <w:next w:val="CommentText"/>
    <w:link w:val="CommentSubjectChar"/>
    <w:uiPriority w:val="99"/>
    <w:semiHidden/>
    <w:unhideWhenUsed/>
    <w:rsid w:val="006E28A4"/>
    <w:rPr>
      <w:b/>
      <w:bCs/>
    </w:rPr>
  </w:style>
  <w:style w:type="character" w:customStyle="1" w:styleId="CommentSubjectChar">
    <w:name w:val="Comment Subject Char"/>
    <w:basedOn w:val="CommentTextChar"/>
    <w:link w:val="CommentSubject"/>
    <w:uiPriority w:val="99"/>
    <w:semiHidden/>
    <w:rsid w:val="006E28A4"/>
    <w:rPr>
      <w:rFonts w:ascii="Calibri" w:eastAsia="Calibri" w:hAnsi="Calibri" w:cs="Calibri"/>
      <w:b/>
      <w:bCs/>
      <w:color w:val="222222"/>
      <w:sz w:val="20"/>
      <w:szCs w:val="20"/>
    </w:rPr>
  </w:style>
  <w:style w:type="paragraph" w:styleId="ListParagraph">
    <w:name w:val="List Paragraph"/>
    <w:basedOn w:val="Normal"/>
    <w:uiPriority w:val="34"/>
    <w:qFormat/>
    <w:rsid w:val="00106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BBE78-3D04-4E65-9BFB-2E4B8367F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cp:lastModifiedBy>Achinthika Mendis</cp:lastModifiedBy>
  <cp:revision>8</cp:revision>
  <dcterms:created xsi:type="dcterms:W3CDTF">2024-06-20T15:07:00Z</dcterms:created>
  <dcterms:modified xsi:type="dcterms:W3CDTF">2024-06-25T06:25:00Z</dcterms:modified>
</cp:coreProperties>
</file>